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加拿大工作签证所需材料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如果要申请加拿大工作签证，必须先获得一家加拿大公司的聘书，而且此工作必须经过加拿大雇佣委员会批准，发聘书给申请人的加拿大公司，也应该将有关聘用。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签证类型：工作签证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有效期限：1年-5年（使馆定）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停留期限：（使馆定）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instrText xml:space="preserve"> HYPERLINK "http://www.jianada-qianzheng.com/qianzhengfeiyong/8.html" \o "加拿大工作签证所需材料" \t "http://www.jianada-qianzheng.com/suoxucailiao/_blank" </w:instrText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separate"/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加拿大工作签证所需材料</w:t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：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1、签证费支付证明。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2、所有申请人的护照原件。 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3、身份证复印件（正反面）。 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4、无犯罪记录公证。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5、加拿大雇主和申请人签字的劳动合同复印件。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6、2张护照类型的照片，背面写上名字和出生日期。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7、当前的在加拿大的签证（如适用）。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8、结婚证公证件。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9、与要从事的加拿大工作相关的学院学历、大学学位或硕士学位的公证件，职业资格证（如有）。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10、如工作在魁北克，请提供CAQ。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11、申请人在中国工作单位的工作经验证明文件原件。 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12、中国工作单位的营业执照复印件。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13、申请人近三年内至少1年在中国工作单位做全职工作的证明文件。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14、申请人在中国单位董事会或管理或专业技术知识方面的职责描述。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15、申请人在中国单位的组织结构图。 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16、加拿大企业的注册文件。 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17、加拿大企业的最近两年的税单(加拿大税务总局出具)、公司章程。 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18、加拿大公司空缺岗位的职责描述和组织结构图。 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19、申请表：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 - Form 1295加拿大境外工作许可申请表。 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 - Form 5707/Form 5645家庭信息表。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 - Form 5409同居伴侣法定声明表。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 - Form 5476使用代理表 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 - Form5475授权释放个人信息表。</w:t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  <w:t> - 教育和就业细节表。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222222"/>
          <w:spacing w:val="0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加拿大工作签证较为复杂，申请者可委托代办社受理也可亲自去使馆办理，加拿大签证服务中心不可受理加拿大工作签证。</w:t>
      </w:r>
      <w:bookmarkStart w:id="0" w:name="_GoBack"/>
      <w:bookmarkEnd w:id="0"/>
    </w:p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-199390</wp:posOffset>
          </wp:positionH>
          <wp:positionV relativeFrom="paragraph">
            <wp:posOffset>-190500</wp:posOffset>
          </wp:positionV>
          <wp:extent cx="1038225" cy="643890"/>
          <wp:effectExtent l="0" t="0" r="9525" b="0"/>
          <wp:wrapThrough wrapText="bothSides">
            <wp:wrapPolygon>
              <wp:start x="1982" y="2556"/>
              <wp:lineTo x="0" y="4473"/>
              <wp:lineTo x="0" y="19172"/>
              <wp:lineTo x="3171" y="20450"/>
              <wp:lineTo x="18628" y="20450"/>
              <wp:lineTo x="21402" y="19172"/>
              <wp:lineTo x="21402" y="3195"/>
              <wp:lineTo x="4756" y="2556"/>
              <wp:lineTo x="1982" y="2556"/>
            </wp:wrapPolygon>
          </wp:wrapThrough>
          <wp:docPr id="3" name="图片 3" descr="百度－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百度－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8225" cy="643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EA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2018-10-23T06:06:55Z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